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0F3" w:rsidRDefault="007F30F3" w:rsidP="007F30F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Форма №54</w:t>
      </w:r>
      <w:r>
        <w:rPr>
          <w:sz w:val="28"/>
          <w:szCs w:val="28"/>
        </w:rPr>
        <w:t xml:space="preserve"> «Отчет врача детского дома, школы-интерната о лечебно-профилактической помощи воспитанникам»:</w:t>
      </w:r>
    </w:p>
    <w:p w:rsidR="007F30F3" w:rsidRDefault="007F30F3" w:rsidP="007F30F3">
      <w:pPr>
        <w:jc w:val="center"/>
        <w:rPr>
          <w:sz w:val="28"/>
          <w:szCs w:val="28"/>
        </w:rPr>
      </w:pPr>
    </w:p>
    <w:p w:rsidR="007F30F3" w:rsidRDefault="007F30F3" w:rsidP="007F30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2120:</w:t>
      </w:r>
    </w:p>
    <w:p w:rsidR="007F30F3" w:rsidRDefault="007F30F3" w:rsidP="007F30F3">
      <w:pPr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штатных и занятых ставок – представляется число, кратное 0,25;</w:t>
      </w:r>
    </w:p>
    <w:p w:rsidR="007F30F3" w:rsidRDefault="007F30F3" w:rsidP="007F30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2310:</w:t>
      </w:r>
    </w:p>
    <w:p w:rsidR="007F30F3" w:rsidRDefault="007F30F3" w:rsidP="007F30F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количество детей-инвалидов должно соответствовать </w:t>
      </w:r>
      <w:r>
        <w:rPr>
          <w:sz w:val="28"/>
          <w:szCs w:val="28"/>
          <w:u w:val="single"/>
        </w:rPr>
        <w:t>форме №19 (в случае несоответствия представляется объяснительная записка).</w:t>
      </w:r>
    </w:p>
    <w:p w:rsidR="007F30F3" w:rsidRDefault="007F30F3" w:rsidP="007F30F3">
      <w:pPr>
        <w:ind w:firstLine="851"/>
        <w:jc w:val="both"/>
        <w:rPr>
          <w:b/>
          <w:sz w:val="28"/>
        </w:rPr>
      </w:pPr>
    </w:p>
    <w:p w:rsidR="007F30F3" w:rsidRDefault="007F30F3" w:rsidP="007F30F3">
      <w:pPr>
        <w:ind w:firstLine="851"/>
        <w:jc w:val="both"/>
        <w:rPr>
          <w:b/>
          <w:sz w:val="28"/>
        </w:rPr>
      </w:pPr>
      <w:r>
        <w:rPr>
          <w:b/>
          <w:sz w:val="28"/>
        </w:rPr>
        <w:t>Справки по т. 237-30-48 (Цибульская Эльвира Фридиковна).</w:t>
      </w:r>
    </w:p>
    <w:p w:rsidR="000721B1" w:rsidRDefault="000721B1">
      <w:bookmarkStart w:id="0" w:name="_GoBack"/>
      <w:bookmarkEnd w:id="0"/>
    </w:p>
    <w:sectPr w:rsidR="000721B1" w:rsidSect="007F30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7020D"/>
    <w:multiLevelType w:val="hybridMultilevel"/>
    <w:tmpl w:val="1B2E1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4F"/>
    <w:rsid w:val="000721B1"/>
    <w:rsid w:val="007F23BE"/>
    <w:rsid w:val="007F30F3"/>
    <w:rsid w:val="0085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0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0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2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DRKB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Цибульская Эльвира Фридиковна</dc:creator>
  <cp:keywords/>
  <dc:description/>
  <cp:lastModifiedBy>Цибульская Эльвира Фридиковна</cp:lastModifiedBy>
  <cp:revision>2</cp:revision>
  <dcterms:created xsi:type="dcterms:W3CDTF">2018-12-19T08:20:00Z</dcterms:created>
  <dcterms:modified xsi:type="dcterms:W3CDTF">2018-12-19T08:32:00Z</dcterms:modified>
</cp:coreProperties>
</file>